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FB826" w14:textId="77777777" w:rsidR="004D7B22" w:rsidRDefault="00B22A33" w:rsidP="0095796F">
      <w:pPr>
        <w:spacing w:before="20"/>
        <w:ind w:right="40"/>
        <w:jc w:val="center"/>
        <w:rPr>
          <w:sz w:val="32"/>
        </w:rPr>
      </w:pPr>
      <w:r>
        <w:rPr>
          <w:sz w:val="32"/>
        </w:rPr>
        <w:t xml:space="preserve">Bienvenue aux commandes en ligne de </w:t>
      </w:r>
      <w:r>
        <w:rPr>
          <w:color w:val="CC0000"/>
          <w:sz w:val="32"/>
        </w:rPr>
        <w:t>TINYfeast</w:t>
      </w:r>
      <w:r>
        <w:rPr>
          <w:sz w:val="32"/>
        </w:rPr>
        <w:t>!</w:t>
      </w:r>
    </w:p>
    <w:p w14:paraId="3AA875A1" w14:textId="5C3BEB8C" w:rsidR="004D7B22" w:rsidRDefault="00B22A33" w:rsidP="0095796F">
      <w:pPr>
        <w:ind w:right="40"/>
        <w:jc w:val="center"/>
        <w:rPr>
          <w:b/>
          <w:sz w:val="24"/>
        </w:rPr>
      </w:pPr>
      <w:r>
        <w:rPr>
          <w:sz w:val="20"/>
        </w:rPr>
        <w:t xml:space="preserve">Connectez-vous sur : </w:t>
      </w:r>
      <w:hyperlink r:id="rId5">
        <w:r>
          <w:rPr>
            <w:color w:val="0000FF"/>
            <w:sz w:val="24"/>
            <w:u w:val="single" w:color="0000FF"/>
          </w:rPr>
          <w:t>https://www.tinyfeast.ca/</w:t>
        </w:r>
      </w:hyperlink>
      <w:r w:rsidR="0095796F">
        <w:rPr>
          <w:color w:val="0000FF"/>
          <w:sz w:val="24"/>
        </w:rPr>
        <w:br/>
      </w:r>
      <w:r>
        <w:rPr>
          <w:sz w:val="24"/>
          <w:u w:val="single"/>
        </w:rPr>
        <w:t xml:space="preserve">Entrez le code de l’École </w:t>
      </w:r>
      <w:r w:rsidR="007263BE">
        <w:rPr>
          <w:sz w:val="24"/>
          <w:u w:val="single"/>
        </w:rPr>
        <w:t>Bois-Joli</w:t>
      </w:r>
      <w:r>
        <w:rPr>
          <w:sz w:val="24"/>
          <w:u w:val="single"/>
        </w:rPr>
        <w:t xml:space="preserve"> : </w:t>
      </w:r>
      <w:r w:rsidR="00E54EF8">
        <w:rPr>
          <w:b/>
          <w:sz w:val="24"/>
          <w:u w:val="single"/>
        </w:rPr>
        <w:t>211</w:t>
      </w:r>
      <w:bookmarkStart w:id="0" w:name="_GoBack"/>
      <w:bookmarkEnd w:id="0"/>
    </w:p>
    <w:p w14:paraId="6BB563A6" w14:textId="77777777" w:rsidR="004D7B22" w:rsidRDefault="004D7B22">
      <w:pPr>
        <w:pStyle w:val="Corpsdetexte"/>
        <w:spacing w:before="2"/>
        <w:ind w:left="0"/>
        <w:rPr>
          <w:b/>
          <w:sz w:val="15"/>
        </w:rPr>
      </w:pPr>
    </w:p>
    <w:p w14:paraId="28BCC00E" w14:textId="77777777" w:rsidR="004D7B22" w:rsidRDefault="00B22A33">
      <w:pPr>
        <w:pStyle w:val="Titre1"/>
        <w:spacing w:line="243" w:lineRule="exact"/>
      </w:pPr>
      <w:r>
        <w:rPr>
          <w:u w:val="single"/>
        </w:rPr>
        <w:t>Nouveaux utilisateurs : Créez votre compte en suivant les instructions suivantes</w:t>
      </w:r>
      <w:r>
        <w:t> :</w:t>
      </w:r>
    </w:p>
    <w:p w14:paraId="6C20B086" w14:textId="77777777" w:rsidR="004D7B22" w:rsidRDefault="00B22A33">
      <w:pPr>
        <w:pStyle w:val="Paragraphedeliste"/>
        <w:numPr>
          <w:ilvl w:val="0"/>
          <w:numId w:val="3"/>
        </w:numPr>
        <w:tabs>
          <w:tab w:val="left" w:pos="821"/>
        </w:tabs>
        <w:spacing w:before="0" w:line="292" w:lineRule="exact"/>
        <w:ind w:hanging="361"/>
        <w:rPr>
          <w:sz w:val="24"/>
        </w:rPr>
      </w:pPr>
      <w:r>
        <w:rPr>
          <w:sz w:val="20"/>
        </w:rPr>
        <w:t xml:space="preserve">Allez à : </w:t>
      </w:r>
      <w:r>
        <w:rPr>
          <w:sz w:val="24"/>
          <w:u w:val="single"/>
        </w:rPr>
        <w:t>https://</w:t>
      </w:r>
      <w:hyperlink r:id="rId6">
        <w:r>
          <w:rPr>
            <w:sz w:val="24"/>
            <w:u w:val="single"/>
          </w:rPr>
          <w:t>www.tinyfeast.ca/</w:t>
        </w:r>
      </w:hyperlink>
    </w:p>
    <w:p w14:paraId="3D2103E9" w14:textId="77777777" w:rsidR="004D7B22" w:rsidRDefault="00B22A33">
      <w:pPr>
        <w:pStyle w:val="Paragraphedeliste"/>
        <w:numPr>
          <w:ilvl w:val="0"/>
          <w:numId w:val="3"/>
        </w:numPr>
        <w:tabs>
          <w:tab w:val="left" w:pos="820"/>
          <w:tab w:val="left" w:pos="821"/>
        </w:tabs>
        <w:spacing w:before="2"/>
        <w:ind w:hanging="361"/>
        <w:rPr>
          <w:sz w:val="20"/>
        </w:rPr>
      </w:pPr>
      <w:r>
        <w:rPr>
          <w:sz w:val="20"/>
        </w:rPr>
        <w:t>(ajoutez-la à vos favoris pour y accéder rapidement à l’avenir.)</w:t>
      </w:r>
    </w:p>
    <w:p w14:paraId="369FC59B" w14:textId="77777777" w:rsidR="004D7B22" w:rsidRDefault="00B22A33">
      <w:pPr>
        <w:pStyle w:val="Paragraphedeliste"/>
        <w:numPr>
          <w:ilvl w:val="0"/>
          <w:numId w:val="3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Cliquez sur « Buy Here » (Acheter ici)</w:t>
      </w:r>
    </w:p>
    <w:p w14:paraId="2A6C9B7C" w14:textId="77777777" w:rsidR="004D7B22" w:rsidRDefault="00B22A33">
      <w:pPr>
        <w:pStyle w:val="Corpsdetexte"/>
      </w:pPr>
      <w:r>
        <w:rPr>
          <w:noProof/>
        </w:rPr>
        <w:drawing>
          <wp:inline distT="0" distB="0" distL="0" distR="0" wp14:anchorId="5D55B00B" wp14:editId="3B4F723C">
            <wp:extent cx="3655684" cy="6903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684" cy="69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5A529" w14:textId="77777777" w:rsidR="004D7B22" w:rsidRDefault="00B22A33">
      <w:pPr>
        <w:pStyle w:val="Corpsdetexte"/>
        <w:spacing w:before="4"/>
      </w:pPr>
      <w:r>
        <w:t>Cliquez sur « Create an account » (Créer un compte).</w:t>
      </w:r>
    </w:p>
    <w:p w14:paraId="3EEDE9D1" w14:textId="77777777" w:rsidR="004D7B22" w:rsidRDefault="00B22A33">
      <w:pPr>
        <w:pStyle w:val="Corpsdetexte"/>
      </w:pPr>
      <w:r>
        <w:rPr>
          <w:noProof/>
        </w:rPr>
        <w:drawing>
          <wp:inline distT="0" distB="0" distL="0" distR="0" wp14:anchorId="71DE3246" wp14:editId="743B9665">
            <wp:extent cx="3056711" cy="102412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6711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FBB2F" w14:textId="77777777" w:rsidR="004D7B22" w:rsidRDefault="00B22A33">
      <w:pPr>
        <w:pStyle w:val="Paragraphedeliste"/>
        <w:numPr>
          <w:ilvl w:val="0"/>
          <w:numId w:val="3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On vous demandera d’inscrire une adresse courriel et un mot de passe et de choisir une question de sécurité.</w:t>
      </w:r>
    </w:p>
    <w:p w14:paraId="6A2CE61E" w14:textId="77777777" w:rsidR="004D7B22" w:rsidRDefault="00B22A33">
      <w:pPr>
        <w:pStyle w:val="Paragraphedeliste"/>
        <w:numPr>
          <w:ilvl w:val="0"/>
          <w:numId w:val="3"/>
        </w:numPr>
        <w:tabs>
          <w:tab w:val="left" w:pos="820"/>
          <w:tab w:val="left" w:pos="821"/>
        </w:tabs>
        <w:ind w:hanging="361"/>
        <w:rPr>
          <w:b/>
          <w:sz w:val="20"/>
        </w:rPr>
      </w:pPr>
      <w:r>
        <w:rPr>
          <w:sz w:val="20"/>
        </w:rPr>
        <w:t xml:space="preserve">Une fois que vous aurez rempli tous les champs, cliquez sur « Register » (S’inscrire). </w:t>
      </w:r>
      <w:r>
        <w:rPr>
          <w:b/>
          <w:sz w:val="20"/>
        </w:rPr>
        <w:t>Cela vous mènera à la page d’accueil de notre compte de cafétéria.</w:t>
      </w:r>
    </w:p>
    <w:p w14:paraId="57850A41" w14:textId="77777777" w:rsidR="004D7B22" w:rsidRDefault="004D7B22">
      <w:pPr>
        <w:pStyle w:val="Corpsdetexte"/>
        <w:spacing w:before="11"/>
        <w:ind w:left="0"/>
        <w:rPr>
          <w:b/>
          <w:sz w:val="19"/>
        </w:rPr>
      </w:pPr>
    </w:p>
    <w:p w14:paraId="25E73509" w14:textId="77777777" w:rsidR="004D7B22" w:rsidRDefault="00B22A33">
      <w:pPr>
        <w:pStyle w:val="Titre1"/>
        <w:spacing w:before="0"/>
      </w:pPr>
      <w:r>
        <w:rPr>
          <w:u w:val="single"/>
        </w:rPr>
        <w:t>Ajouter des élèves</w:t>
      </w:r>
      <w:r>
        <w:t> :</w:t>
      </w:r>
    </w:p>
    <w:p w14:paraId="31EA5072" w14:textId="77777777" w:rsidR="004D7B22" w:rsidRDefault="00B22A33">
      <w:pPr>
        <w:pStyle w:val="Paragraphedeliste"/>
        <w:numPr>
          <w:ilvl w:val="0"/>
          <w:numId w:val="2"/>
        </w:numPr>
        <w:tabs>
          <w:tab w:val="left" w:pos="820"/>
          <w:tab w:val="left" w:pos="821"/>
        </w:tabs>
        <w:spacing w:line="243" w:lineRule="exact"/>
        <w:ind w:hanging="361"/>
        <w:rPr>
          <w:sz w:val="20"/>
        </w:rPr>
      </w:pPr>
      <w:r>
        <w:rPr>
          <w:sz w:val="20"/>
        </w:rPr>
        <w:t>Sélectionnez l’onglet « Student » (Élève).</w:t>
      </w:r>
    </w:p>
    <w:p w14:paraId="051CE568" w14:textId="77777777" w:rsidR="004D7B22" w:rsidRDefault="00B22A33">
      <w:pPr>
        <w:pStyle w:val="Paragraphedeliste"/>
        <w:numPr>
          <w:ilvl w:val="0"/>
          <w:numId w:val="2"/>
        </w:numPr>
        <w:tabs>
          <w:tab w:val="left" w:pos="820"/>
          <w:tab w:val="left" w:pos="821"/>
        </w:tabs>
        <w:spacing w:before="0" w:line="243" w:lineRule="exact"/>
        <w:ind w:hanging="361"/>
        <w:rPr>
          <w:sz w:val="20"/>
        </w:rPr>
      </w:pPr>
      <w:r>
        <w:rPr>
          <w:sz w:val="20"/>
        </w:rPr>
        <w:t>Sélectionnez « Add a Student » (Ajouter un élève).</w:t>
      </w:r>
    </w:p>
    <w:p w14:paraId="40997EE7" w14:textId="77777777" w:rsidR="004D7B22" w:rsidRDefault="00B22A33">
      <w:pPr>
        <w:pStyle w:val="Paragraphedeliste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Entrez le code de l’école, le nom de famille et le prénom de l’élève, son année scolaire/le nom de famille de son enseignant(e).</w:t>
      </w:r>
    </w:p>
    <w:p w14:paraId="5BA63FA1" w14:textId="77777777" w:rsidR="004D7B22" w:rsidRDefault="00B22A33">
      <w:pPr>
        <w:pStyle w:val="Corpsdetexte"/>
        <w:ind w:left="825"/>
      </w:pPr>
      <w:r>
        <w:t>Appuyez sur « Submit » (Soumettre). Répétez pour chaque élève additionnel.</w:t>
      </w:r>
    </w:p>
    <w:p w14:paraId="13E3E9EB" w14:textId="77777777" w:rsidR="004D7B22" w:rsidRDefault="004D7B22">
      <w:pPr>
        <w:pStyle w:val="Corpsdetexte"/>
        <w:spacing w:before="12"/>
        <w:ind w:left="0"/>
        <w:rPr>
          <w:sz w:val="19"/>
        </w:rPr>
      </w:pPr>
    </w:p>
    <w:p w14:paraId="29919B76" w14:textId="77777777" w:rsidR="004D7B22" w:rsidRDefault="00B22A33">
      <w:pPr>
        <w:pStyle w:val="Titre1"/>
        <w:spacing w:before="0"/>
      </w:pPr>
      <w:r>
        <w:rPr>
          <w:u w:val="single"/>
        </w:rPr>
        <w:t>Commander des repas</w:t>
      </w:r>
    </w:p>
    <w:p w14:paraId="5205D575" w14:textId="77777777" w:rsidR="004D7B22" w:rsidRDefault="00B22A33">
      <w:pPr>
        <w:pStyle w:val="Corpsdetexte"/>
        <w:tabs>
          <w:tab w:val="left" w:pos="820"/>
        </w:tabs>
        <w:spacing w:line="243" w:lineRule="exact"/>
        <w:ind w:left="460"/>
      </w:pPr>
      <w:r>
        <w:t>1.</w:t>
      </w:r>
      <w:r>
        <w:tab/>
        <w:t>Sélectionnez l’onglet « Order » (Commande).</w:t>
      </w:r>
    </w:p>
    <w:p w14:paraId="44DAD04E" w14:textId="77777777" w:rsidR="004D7B22" w:rsidRDefault="00B22A33">
      <w:pPr>
        <w:pStyle w:val="Corpsdetexte"/>
        <w:tabs>
          <w:tab w:val="left" w:pos="865"/>
        </w:tabs>
        <w:spacing w:line="478" w:lineRule="exact"/>
        <w:ind w:left="460"/>
      </w:pPr>
      <w:r>
        <w:t>2.</w:t>
      </w:r>
      <w:r>
        <w:tab/>
      </w:r>
      <w:r>
        <w:rPr>
          <w:noProof/>
        </w:rPr>
        <w:drawing>
          <wp:inline distT="0" distB="0" distL="0" distR="0" wp14:anchorId="2D05A158" wp14:editId="4C0B8229">
            <wp:extent cx="3453511" cy="28575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511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62245" w14:textId="77777777" w:rsidR="004D7B22" w:rsidRDefault="00B22A33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0" w:line="217" w:lineRule="exact"/>
        <w:ind w:hanging="361"/>
        <w:rPr>
          <w:sz w:val="20"/>
        </w:rPr>
      </w:pPr>
      <w:r>
        <w:rPr>
          <w:sz w:val="20"/>
        </w:rPr>
        <w:t>Sélectionnez votre élève dans le menu déroulant (en haut à droite de l’écran).</w:t>
      </w:r>
    </w:p>
    <w:p w14:paraId="640D740D" w14:textId="77777777" w:rsidR="004D7B22" w:rsidRDefault="00B22A33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 xml:space="preserve">En haut à droite de la page, cliquez ou tapez sur le bouton </w:t>
      </w:r>
      <w:r>
        <w:rPr>
          <w:b/>
          <w:sz w:val="20"/>
        </w:rPr>
        <w:t>&gt;</w:t>
      </w:r>
      <w:r>
        <w:rPr>
          <w:sz w:val="20"/>
        </w:rPr>
        <w:t xml:space="preserve"> pour aller au mois pour lequel vous souhaitez effectuer une commande.</w:t>
      </w:r>
    </w:p>
    <w:p w14:paraId="7329FF65" w14:textId="77777777" w:rsidR="004D7B22" w:rsidRDefault="00B22A33">
      <w:pPr>
        <w:pStyle w:val="Corpsdetexte"/>
      </w:pPr>
      <w:r>
        <w:rPr>
          <w:noProof/>
        </w:rPr>
        <w:drawing>
          <wp:inline distT="0" distB="0" distL="0" distR="0" wp14:anchorId="708D4CE3" wp14:editId="77CB932D">
            <wp:extent cx="1208311" cy="36576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311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7BC61" w14:textId="77777777" w:rsidR="004D7B22" w:rsidRDefault="00B22A33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3"/>
        <w:ind w:right="118"/>
        <w:rPr>
          <w:sz w:val="20"/>
        </w:rPr>
      </w:pPr>
      <w:r>
        <w:rPr>
          <w:sz w:val="20"/>
        </w:rPr>
        <w:t>Sélectionnez des repas en cliquant sur l’article de votre choix. Une description complète s’affichera dans une fenêtre additionnelle. Ajoutez les articles désirés à votre panier.</w:t>
      </w:r>
    </w:p>
    <w:p w14:paraId="4E42A449" w14:textId="77777777" w:rsidR="004D7B22" w:rsidRDefault="00B22A33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0" w:line="243" w:lineRule="exact"/>
        <w:ind w:hanging="361"/>
        <w:rPr>
          <w:sz w:val="20"/>
        </w:rPr>
      </w:pPr>
      <w:r>
        <w:rPr>
          <w:sz w:val="20"/>
        </w:rPr>
        <w:t>Après avoir fait vos sélections, cliquez sur le bouton de panier en haut de la page ou sur « Review order » (Voir la commande) en bas de la page.</w:t>
      </w:r>
    </w:p>
    <w:p w14:paraId="6DA5768F" w14:textId="77777777" w:rsidR="004D7B22" w:rsidRDefault="004D7B22">
      <w:pPr>
        <w:pStyle w:val="Corpsdetexte"/>
        <w:spacing w:before="1" w:line="244" w:lineRule="exact"/>
      </w:pPr>
    </w:p>
    <w:p w14:paraId="7FC23751" w14:textId="77777777" w:rsidR="004D7B22" w:rsidRDefault="00B22A33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0"/>
        <w:ind w:right="124"/>
        <w:rPr>
          <w:sz w:val="20"/>
        </w:rPr>
      </w:pPr>
      <w:r>
        <w:rPr>
          <w:sz w:val="20"/>
        </w:rPr>
        <w:t>Relisez votre commande. Pour la modifier, cliquez sur « Change » (Modifier) ou sur « Clear cart » (Vider le panier). Si la commande est correcte, cliquez sur « Pay Now » (Payer maintenant).</w:t>
      </w:r>
    </w:p>
    <w:p w14:paraId="58D129DE" w14:textId="77777777" w:rsidR="004D7B22" w:rsidRDefault="00B22A33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ind w:right="117"/>
        <w:rPr>
          <w:sz w:val="20"/>
        </w:rPr>
      </w:pPr>
      <w:r>
        <w:rPr>
          <w:sz w:val="20"/>
        </w:rPr>
        <w:t xml:space="preserve">Après votre commande, veuillez consulter l’onglet « History » (Historique) pour </w:t>
      </w:r>
      <w:r>
        <w:rPr>
          <w:sz w:val="20"/>
          <w:u w:val="single"/>
        </w:rPr>
        <w:t>confirmer que votre commande a bien été placée</w:t>
      </w:r>
      <w:r>
        <w:rPr>
          <w:sz w:val="20"/>
        </w:rPr>
        <w:t>.</w:t>
      </w:r>
    </w:p>
    <w:p w14:paraId="6B4004D5" w14:textId="77777777" w:rsidR="004D7B22" w:rsidRDefault="004D7B22">
      <w:pPr>
        <w:pStyle w:val="Corpsdetexte"/>
        <w:spacing w:before="1"/>
        <w:ind w:left="0"/>
        <w:rPr>
          <w:sz w:val="15"/>
        </w:rPr>
      </w:pPr>
    </w:p>
    <w:p w14:paraId="120661C2" w14:textId="77777777" w:rsidR="004D7B22" w:rsidRDefault="00B22A33">
      <w:pPr>
        <w:pStyle w:val="Titre1"/>
      </w:pPr>
      <w:r>
        <w:rPr>
          <w:u w:val="single"/>
        </w:rPr>
        <w:t>Annuler des repas :</w:t>
      </w:r>
    </w:p>
    <w:p w14:paraId="688B98B0" w14:textId="77777777" w:rsidR="004D7B22" w:rsidRDefault="00B22A33">
      <w:pPr>
        <w:spacing w:before="59"/>
        <w:ind w:left="820"/>
        <w:rPr>
          <w:b/>
          <w:sz w:val="20"/>
        </w:rPr>
      </w:pPr>
      <w:r>
        <w:rPr>
          <w:b/>
          <w:sz w:val="20"/>
        </w:rPr>
        <w:t>Allez à l’onglet « Order » (Commande) pour modifier une commande. Cliquez sur l’article commandé (affiché en BLANC) pour annuler ou modifier un achat.</w:t>
      </w:r>
    </w:p>
    <w:p w14:paraId="4E6D9764" w14:textId="77777777" w:rsidR="004D7B22" w:rsidRDefault="00B22A33">
      <w:pPr>
        <w:spacing w:before="123"/>
        <w:ind w:left="820"/>
        <w:rPr>
          <w:b/>
          <w:sz w:val="20"/>
        </w:rPr>
      </w:pPr>
      <w:r>
        <w:rPr>
          <w:b/>
          <w:sz w:val="20"/>
        </w:rPr>
        <w:t xml:space="preserve"> Les crédits peuvent être utilisés pour des achats ultérieurs.</w:t>
      </w:r>
    </w:p>
    <w:sectPr w:rsidR="004D7B22">
      <w:type w:val="continuous"/>
      <w:pgSz w:w="12240" w:h="15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402EE"/>
    <w:multiLevelType w:val="hybridMultilevel"/>
    <w:tmpl w:val="46EE6FC6"/>
    <w:lvl w:ilvl="0" w:tplc="5F98C672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w w:val="99"/>
        <w:lang w:val="en-US" w:eastAsia="en-US" w:bidi="en-US"/>
      </w:rPr>
    </w:lvl>
    <w:lvl w:ilvl="1" w:tplc="8176F87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2" w:tplc="757EEC0C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2CC02C7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en-US"/>
      </w:rPr>
    </w:lvl>
    <w:lvl w:ilvl="4" w:tplc="C85872E4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en-US"/>
      </w:rPr>
    </w:lvl>
    <w:lvl w:ilvl="5" w:tplc="2F321E8C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en-US"/>
      </w:rPr>
    </w:lvl>
    <w:lvl w:ilvl="6" w:tplc="45068DB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en-US"/>
      </w:rPr>
    </w:lvl>
    <w:lvl w:ilvl="7" w:tplc="BCE67E5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en-US"/>
      </w:rPr>
    </w:lvl>
    <w:lvl w:ilvl="8" w:tplc="06AC489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02363EC"/>
    <w:multiLevelType w:val="hybridMultilevel"/>
    <w:tmpl w:val="62C6C0D2"/>
    <w:lvl w:ilvl="0" w:tplc="ADAE72E2">
      <w:start w:val="3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1" w:tplc="E8A0C72C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2" w:tplc="6240905C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9BCA18F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en-US"/>
      </w:rPr>
    </w:lvl>
    <w:lvl w:ilvl="4" w:tplc="664CEC0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en-US"/>
      </w:rPr>
    </w:lvl>
    <w:lvl w:ilvl="5" w:tplc="E220611E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en-US"/>
      </w:rPr>
    </w:lvl>
    <w:lvl w:ilvl="6" w:tplc="0F6C0B08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en-US"/>
      </w:rPr>
    </w:lvl>
    <w:lvl w:ilvl="7" w:tplc="AB0ECDC4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en-US"/>
      </w:rPr>
    </w:lvl>
    <w:lvl w:ilvl="8" w:tplc="6BF869B4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50C1A9B"/>
    <w:multiLevelType w:val="hybridMultilevel"/>
    <w:tmpl w:val="C9D216C2"/>
    <w:lvl w:ilvl="0" w:tplc="7E0AA65E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1" w:tplc="EBCA6C04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2" w:tplc="61EE407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765628D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en-US"/>
      </w:rPr>
    </w:lvl>
    <w:lvl w:ilvl="4" w:tplc="16A2B1C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en-US"/>
      </w:rPr>
    </w:lvl>
    <w:lvl w:ilvl="5" w:tplc="B908EFBE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en-US"/>
      </w:rPr>
    </w:lvl>
    <w:lvl w:ilvl="6" w:tplc="D8AE420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en-US"/>
      </w:rPr>
    </w:lvl>
    <w:lvl w:ilvl="7" w:tplc="0FCED392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en-US"/>
      </w:rPr>
    </w:lvl>
    <w:lvl w:ilvl="8" w:tplc="1EEC892E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22"/>
    <w:rsid w:val="001A6D66"/>
    <w:rsid w:val="00326CA7"/>
    <w:rsid w:val="004D7B22"/>
    <w:rsid w:val="007263BE"/>
    <w:rsid w:val="0095796F"/>
    <w:rsid w:val="00B22A33"/>
    <w:rsid w:val="00E54EF8"/>
    <w:rsid w:val="00E6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5DC2"/>
  <w15:docId w15:val="{F92C4ACB-6E2F-4BFC-8A96-CBC3B14A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Titre1">
    <w:name w:val="heading 1"/>
    <w:basedOn w:val="Normal"/>
    <w:uiPriority w:val="9"/>
    <w:qFormat/>
    <w:pPr>
      <w:spacing w:before="59"/>
      <w:ind w:left="100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ind w:left="820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1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nyfeast.c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inyfeast.ca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Microsoft Office User</cp:lastModifiedBy>
  <cp:revision>5</cp:revision>
  <dcterms:created xsi:type="dcterms:W3CDTF">2020-09-27T18:45:00Z</dcterms:created>
  <dcterms:modified xsi:type="dcterms:W3CDTF">2020-09-29T18:10:00Z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2020-09-25T00:00:00Z</vt:filetime>
  </property>
</Properties>
</file>